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68" w:rsidRPr="002638EE" w:rsidRDefault="001D1D68" w:rsidP="001D1D68">
      <w:pPr>
        <w:shd w:val="clear" w:color="auto" w:fill="FFFFFF"/>
        <w:jc w:val="center"/>
        <w:rPr>
          <w:sz w:val="24"/>
        </w:rPr>
      </w:pPr>
      <w:r w:rsidRPr="002638EE">
        <w:rPr>
          <w:rFonts w:eastAsia="Times New Roman"/>
          <w:sz w:val="24"/>
          <w:szCs w:val="28"/>
        </w:rPr>
        <w:t>МБОУ «Базковская средняя общеобразовательная школа»</w:t>
      </w:r>
    </w:p>
    <w:p w:rsidR="001D1D68" w:rsidRPr="002638EE" w:rsidRDefault="001D1D68" w:rsidP="001D1D68">
      <w:pPr>
        <w:shd w:val="clear" w:color="auto" w:fill="FFFFFF"/>
        <w:spacing w:before="322"/>
        <w:jc w:val="center"/>
        <w:rPr>
          <w:sz w:val="24"/>
        </w:rPr>
      </w:pPr>
      <w:r w:rsidRPr="002638EE">
        <w:rPr>
          <w:rFonts w:eastAsia="Times New Roman"/>
          <w:sz w:val="24"/>
          <w:szCs w:val="28"/>
        </w:rPr>
        <w:t>Приказ</w:t>
      </w:r>
    </w:p>
    <w:p w:rsidR="001D1D68" w:rsidRPr="002638EE" w:rsidRDefault="001D1D68" w:rsidP="001D1D68">
      <w:pPr>
        <w:shd w:val="clear" w:color="auto" w:fill="FFFFFF"/>
        <w:spacing w:before="274"/>
        <w:jc w:val="center"/>
        <w:rPr>
          <w:sz w:val="24"/>
        </w:rPr>
      </w:pPr>
      <w:r w:rsidRPr="002638EE">
        <w:rPr>
          <w:sz w:val="24"/>
          <w:szCs w:val="28"/>
          <w:u w:val="single"/>
        </w:rPr>
        <w:t xml:space="preserve">22.05.2015 </w:t>
      </w:r>
      <w:r w:rsidRPr="002638EE">
        <w:rPr>
          <w:rFonts w:eastAsia="Times New Roman"/>
          <w:sz w:val="24"/>
          <w:szCs w:val="28"/>
          <w:u w:val="single"/>
        </w:rPr>
        <w:t>года</w:t>
      </w:r>
      <w:r w:rsidRPr="002638EE">
        <w:rPr>
          <w:rFonts w:eastAsia="Times New Roman"/>
          <w:sz w:val="24"/>
          <w:szCs w:val="28"/>
        </w:rPr>
        <w:tab/>
      </w:r>
      <w:r w:rsidRPr="002638EE">
        <w:rPr>
          <w:rFonts w:eastAsia="Times New Roman"/>
          <w:sz w:val="24"/>
          <w:szCs w:val="28"/>
        </w:rPr>
        <w:tab/>
      </w:r>
      <w:r w:rsidRPr="002638EE">
        <w:rPr>
          <w:rFonts w:eastAsia="Times New Roman"/>
          <w:sz w:val="24"/>
          <w:szCs w:val="28"/>
        </w:rPr>
        <w:tab/>
      </w:r>
      <w:r w:rsidRPr="002638EE">
        <w:rPr>
          <w:rFonts w:eastAsia="Times New Roman"/>
          <w:sz w:val="24"/>
          <w:szCs w:val="28"/>
        </w:rPr>
        <w:tab/>
      </w:r>
      <w:r w:rsidRPr="002638EE">
        <w:rPr>
          <w:rFonts w:eastAsia="Times New Roman"/>
          <w:sz w:val="24"/>
          <w:szCs w:val="28"/>
        </w:rPr>
        <w:tab/>
      </w:r>
      <w:r w:rsidRPr="002638EE">
        <w:rPr>
          <w:rFonts w:eastAsia="Times New Roman"/>
          <w:sz w:val="24"/>
          <w:szCs w:val="28"/>
        </w:rPr>
        <w:tab/>
      </w:r>
      <w:r w:rsidRPr="002638EE">
        <w:rPr>
          <w:rFonts w:eastAsia="Times New Roman"/>
          <w:sz w:val="24"/>
          <w:szCs w:val="28"/>
        </w:rPr>
        <w:tab/>
      </w:r>
      <w:r w:rsidRPr="002638EE">
        <w:rPr>
          <w:rFonts w:eastAsia="Times New Roman"/>
          <w:sz w:val="24"/>
          <w:szCs w:val="28"/>
        </w:rPr>
        <w:tab/>
      </w:r>
      <w:r w:rsidRPr="002638EE">
        <w:rPr>
          <w:rFonts w:eastAsia="Times New Roman"/>
          <w:sz w:val="24"/>
          <w:szCs w:val="28"/>
        </w:rPr>
        <w:tab/>
        <w:t>№ 110</w:t>
      </w:r>
    </w:p>
    <w:p w:rsidR="001D1D68" w:rsidRPr="002638EE" w:rsidRDefault="001D1D68" w:rsidP="001D1D68">
      <w:pPr>
        <w:shd w:val="clear" w:color="auto" w:fill="FFFFFF"/>
        <w:spacing w:before="120"/>
        <w:jc w:val="center"/>
        <w:rPr>
          <w:rFonts w:eastAsia="Times New Roman"/>
          <w:sz w:val="24"/>
          <w:szCs w:val="28"/>
        </w:rPr>
      </w:pPr>
      <w:r w:rsidRPr="002638EE">
        <w:rPr>
          <w:rFonts w:eastAsia="Times New Roman"/>
          <w:sz w:val="24"/>
          <w:szCs w:val="28"/>
        </w:rPr>
        <w:t>ст. Базковская</w:t>
      </w:r>
    </w:p>
    <w:p w:rsidR="001D1D68" w:rsidRPr="002638EE" w:rsidRDefault="001D1D68" w:rsidP="001D1D68">
      <w:pPr>
        <w:shd w:val="clear" w:color="auto" w:fill="FFFFFF"/>
        <w:spacing w:before="653" w:line="322" w:lineRule="exact"/>
        <w:ind w:right="5702"/>
        <w:rPr>
          <w:sz w:val="24"/>
        </w:rPr>
      </w:pPr>
      <w:r w:rsidRPr="002638EE">
        <w:rPr>
          <w:rFonts w:eastAsia="Times New Roman"/>
          <w:sz w:val="24"/>
          <w:szCs w:val="28"/>
        </w:rPr>
        <w:t>О проведении консультаций по учебным предметам</w:t>
      </w:r>
    </w:p>
    <w:p w:rsidR="001D1D68" w:rsidRPr="002638EE" w:rsidRDefault="001D1D68" w:rsidP="001D1D68">
      <w:pPr>
        <w:shd w:val="clear" w:color="auto" w:fill="FFFFFF"/>
        <w:spacing w:before="638" w:line="322" w:lineRule="exact"/>
        <w:rPr>
          <w:sz w:val="24"/>
        </w:rPr>
      </w:pPr>
      <w:r w:rsidRPr="002638EE">
        <w:rPr>
          <w:rFonts w:eastAsia="Times New Roman"/>
          <w:sz w:val="24"/>
          <w:szCs w:val="28"/>
        </w:rPr>
        <w:t>В соответствии со ст. 28 «Компетенция и ответственность образовательного учреждения» Федерального закона от 29.12.2012 года № 273 ФЗ «Об образовании в Российской Федерации», в целях подготовки к государственной (итоговой) аттестации выпускников 9,11 классов</w:t>
      </w:r>
    </w:p>
    <w:p w:rsidR="001D1D68" w:rsidRPr="002638EE" w:rsidRDefault="001D1D68" w:rsidP="001D1D68">
      <w:pPr>
        <w:shd w:val="clear" w:color="auto" w:fill="FFFFFF"/>
        <w:spacing w:before="317"/>
        <w:rPr>
          <w:sz w:val="24"/>
        </w:rPr>
      </w:pPr>
      <w:r w:rsidRPr="002638EE">
        <w:rPr>
          <w:rFonts w:eastAsia="Times New Roman"/>
          <w:sz w:val="24"/>
          <w:szCs w:val="28"/>
        </w:rPr>
        <w:t>ПРИКАЗЫВАЮ:</w:t>
      </w:r>
    </w:p>
    <w:p w:rsidR="001D1D68" w:rsidRPr="002638EE" w:rsidRDefault="001D1D68" w:rsidP="001D1D68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360" w:line="276" w:lineRule="auto"/>
        <w:rPr>
          <w:sz w:val="24"/>
          <w:szCs w:val="28"/>
        </w:rPr>
      </w:pPr>
      <w:r w:rsidRPr="002638EE">
        <w:rPr>
          <w:rFonts w:eastAsia="Times New Roman"/>
          <w:sz w:val="24"/>
          <w:szCs w:val="28"/>
        </w:rPr>
        <w:t>Утвердить график консультаций по подготовке к государственной (итоговой) аттестации выпускников 9,11 классов (приложение № 1).</w:t>
      </w:r>
    </w:p>
    <w:p w:rsidR="001D1D68" w:rsidRPr="002638EE" w:rsidRDefault="001D1D68" w:rsidP="001D1D68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360" w:line="276" w:lineRule="auto"/>
        <w:rPr>
          <w:sz w:val="24"/>
          <w:szCs w:val="28"/>
        </w:rPr>
      </w:pPr>
      <w:r w:rsidRPr="002638EE">
        <w:rPr>
          <w:rFonts w:eastAsia="Times New Roman"/>
          <w:sz w:val="24"/>
          <w:szCs w:val="28"/>
        </w:rPr>
        <w:t xml:space="preserve">Контроль исполнения настоящего приказа возложить на Т. В. </w:t>
      </w:r>
      <w:proofErr w:type="spellStart"/>
      <w:r w:rsidRPr="002638EE">
        <w:rPr>
          <w:rFonts w:eastAsia="Times New Roman"/>
          <w:sz w:val="24"/>
          <w:szCs w:val="28"/>
        </w:rPr>
        <w:t>Чукарину</w:t>
      </w:r>
      <w:proofErr w:type="spellEnd"/>
      <w:r w:rsidRPr="002638EE">
        <w:rPr>
          <w:rFonts w:eastAsia="Times New Roman"/>
          <w:sz w:val="24"/>
          <w:szCs w:val="28"/>
        </w:rPr>
        <w:t>, заместителя директора по УВР.</w:t>
      </w:r>
    </w:p>
    <w:p w:rsidR="001D1D68" w:rsidRPr="002638EE" w:rsidRDefault="001D1D68" w:rsidP="001D1D68">
      <w:pPr>
        <w:spacing w:before="1051"/>
        <w:ind w:right="317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F179BE4" wp14:editId="77C464E6">
            <wp:simplePos x="0" y="0"/>
            <wp:positionH relativeFrom="column">
              <wp:posOffset>-441325</wp:posOffset>
            </wp:positionH>
            <wp:positionV relativeFrom="paragraph">
              <wp:posOffset>391795</wp:posOffset>
            </wp:positionV>
            <wp:extent cx="6060440" cy="1355725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FC1" w:rsidRDefault="00944FC1">
      <w:bookmarkStart w:id="0" w:name="_GoBack"/>
      <w:bookmarkEnd w:id="0"/>
    </w:p>
    <w:sectPr w:rsidR="009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49F"/>
    <w:multiLevelType w:val="singleLevel"/>
    <w:tmpl w:val="F51CFAF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68"/>
    <w:rsid w:val="001D1D68"/>
    <w:rsid w:val="009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1</cp:revision>
  <dcterms:created xsi:type="dcterms:W3CDTF">2015-12-15T14:00:00Z</dcterms:created>
  <dcterms:modified xsi:type="dcterms:W3CDTF">2015-12-15T14:00:00Z</dcterms:modified>
</cp:coreProperties>
</file>